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E1F" w:rsidRPr="00AD34C5" w:rsidRDefault="00AD34C5" w:rsidP="00AD34C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34C5">
        <w:rPr>
          <w:rFonts w:ascii="Times New Roman" w:hAnsi="Times New Roman" w:cs="Times New Roman"/>
          <w:b/>
          <w:sz w:val="28"/>
          <w:szCs w:val="28"/>
          <w:lang w:val="en-US"/>
        </w:rPr>
        <w:t>Seminars</w:t>
      </w:r>
    </w:p>
    <w:p w:rsidR="00AD34C5" w:rsidRPr="00AD34C5" w:rsidRDefault="00AD34C5" w:rsidP="00AD34C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34C5">
        <w:rPr>
          <w:rFonts w:ascii="Times New Roman" w:hAnsi="Times New Roman" w:cs="Times New Roman"/>
          <w:sz w:val="28"/>
          <w:szCs w:val="28"/>
          <w:lang w:val="en-US"/>
        </w:rPr>
        <w:t>The doctoral student must independently study the theories and concepts on the specified seminar topics.</w:t>
      </w:r>
    </w:p>
    <w:p w:rsidR="00AD34C5" w:rsidRPr="00AD34C5" w:rsidRDefault="00AD34C5" w:rsidP="00AD34C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34C5">
        <w:rPr>
          <w:rFonts w:ascii="Times New Roman" w:hAnsi="Times New Roman" w:cs="Times New Roman"/>
          <w:sz w:val="28"/>
          <w:szCs w:val="28"/>
          <w:lang w:val="en-US"/>
        </w:rPr>
        <w:t>The doctoral student must conduct an independent analysis according to the specified research methods.</w:t>
      </w:r>
    </w:p>
    <w:p w:rsidR="00AD34C5" w:rsidRPr="00AD34C5" w:rsidRDefault="00AD34C5" w:rsidP="00AD34C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34C5">
        <w:rPr>
          <w:rFonts w:ascii="Times New Roman" w:hAnsi="Times New Roman" w:cs="Times New Roman"/>
          <w:sz w:val="28"/>
          <w:szCs w:val="28"/>
          <w:lang w:val="en-US"/>
        </w:rPr>
        <w:t>3 The doctoral student must determine to what extent these research methods are applicable in his dissertation</w:t>
      </w:r>
    </w:p>
    <w:p w:rsidR="00AD34C5" w:rsidRPr="00AD34C5" w:rsidRDefault="00AD34C5" w:rsidP="00AD34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D34C5" w:rsidRPr="00AD34C5" w:rsidRDefault="00AD34C5" w:rsidP="00AD34C5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AD34C5">
        <w:rPr>
          <w:rFonts w:ascii="Times New Roman" w:hAnsi="Times New Roman" w:cs="Times New Roman"/>
          <w:sz w:val="28"/>
          <w:szCs w:val="28"/>
          <w:lang w:val="en-US"/>
        </w:rPr>
        <w:t xml:space="preserve">Study the approaches of various researchers (Abel </w:t>
      </w:r>
      <w:proofErr w:type="spellStart"/>
      <w:r w:rsidRPr="00AD34C5">
        <w:rPr>
          <w:rFonts w:ascii="Times New Roman" w:hAnsi="Times New Roman" w:cs="Times New Roman"/>
          <w:sz w:val="28"/>
          <w:szCs w:val="28"/>
          <w:lang w:val="en-US"/>
        </w:rPr>
        <w:t>Polese</w:t>
      </w:r>
      <w:proofErr w:type="spellEnd"/>
      <w:r w:rsidRPr="00AD34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D34C5">
        <w:rPr>
          <w:rFonts w:ascii="Times New Roman" w:hAnsi="Times New Roman" w:cs="Times New Roman"/>
          <w:sz w:val="28"/>
          <w:szCs w:val="28"/>
          <w:lang w:val="en-US"/>
        </w:rPr>
        <w:t>Curini</w:t>
      </w:r>
      <w:proofErr w:type="spellEnd"/>
      <w:r w:rsidRPr="00AD34C5">
        <w:rPr>
          <w:rFonts w:ascii="Times New Roman" w:hAnsi="Times New Roman" w:cs="Times New Roman"/>
          <w:sz w:val="28"/>
          <w:szCs w:val="28"/>
          <w:lang w:val="en-US"/>
        </w:rPr>
        <w:t xml:space="preserve"> Luigi, Franzese Robert, </w:t>
      </w:r>
      <w:proofErr w:type="spellStart"/>
      <w:r w:rsidRPr="00AD34C5">
        <w:rPr>
          <w:rFonts w:ascii="Times New Roman" w:hAnsi="Times New Roman" w:cs="Times New Roman"/>
          <w:sz w:val="28"/>
          <w:szCs w:val="28"/>
          <w:lang w:val="en-US"/>
        </w:rPr>
        <w:t>Mycoff</w:t>
      </w:r>
      <w:proofErr w:type="spellEnd"/>
      <w:r w:rsidRPr="00AD34C5">
        <w:rPr>
          <w:rFonts w:ascii="Times New Roman" w:hAnsi="Times New Roman" w:cs="Times New Roman"/>
          <w:sz w:val="28"/>
          <w:szCs w:val="28"/>
          <w:lang w:val="en-US"/>
        </w:rPr>
        <w:t xml:space="preserve"> Jason D. and) to the methodology of political analysis</w:t>
      </w:r>
    </w:p>
    <w:p w:rsidR="00AD34C5" w:rsidRPr="00AD34C5" w:rsidRDefault="00AD34C5" w:rsidP="00AD34C5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34C5">
        <w:rPr>
          <w:rFonts w:ascii="Times New Roman" w:hAnsi="Times New Roman" w:cs="Times New Roman"/>
          <w:sz w:val="28"/>
          <w:szCs w:val="28"/>
          <w:lang w:val="en-US"/>
        </w:rPr>
        <w:t>The problem of variables and interpretation</w:t>
      </w:r>
      <w:r w:rsidRPr="00AD34C5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</w:p>
    <w:p w:rsidR="00AD34C5" w:rsidRPr="00AD34C5" w:rsidRDefault="00AD34C5" w:rsidP="00AD34C5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34C5">
        <w:rPr>
          <w:rFonts w:ascii="Times New Roman" w:hAnsi="Times New Roman" w:cs="Times New Roman"/>
          <w:sz w:val="28"/>
          <w:szCs w:val="28"/>
          <w:lang w:val="en-US"/>
        </w:rPr>
        <w:t>What is Research Methodology? What are the main principles of Methodology?</w:t>
      </w:r>
    </w:p>
    <w:p w:rsidR="00AD34C5" w:rsidRPr="00AD34C5" w:rsidRDefault="00AD34C5" w:rsidP="00AD34C5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34C5">
        <w:rPr>
          <w:rFonts w:ascii="Times New Roman" w:hAnsi="Times New Roman" w:cs="Times New Roman"/>
          <w:sz w:val="28"/>
          <w:szCs w:val="28"/>
          <w:lang w:val="en-US"/>
        </w:rPr>
        <w:t>The comparative approach to political and social science: theory and method</w:t>
      </w:r>
    </w:p>
    <w:p w:rsidR="00AD34C5" w:rsidRPr="00AD34C5" w:rsidRDefault="00AD34C5" w:rsidP="00AD34C5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D34C5">
        <w:rPr>
          <w:rFonts w:ascii="Times New Roman" w:hAnsi="Times New Roman" w:cs="Times New Roman"/>
          <w:bCs/>
          <w:sz w:val="28"/>
          <w:szCs w:val="28"/>
          <w:lang w:val="en-US"/>
        </w:rPr>
        <w:t>Types of Data and Collection Methods</w:t>
      </w:r>
      <w:r w:rsidRPr="00AD34C5">
        <w:rPr>
          <w:rFonts w:ascii="Times New Roman" w:hAnsi="Times New Roman" w:cs="Times New Roman"/>
          <w:bCs/>
          <w:sz w:val="28"/>
          <w:szCs w:val="28"/>
          <w:lang w:val="en-US"/>
        </w:rPr>
        <w:t>: theoretical studies</w:t>
      </w:r>
    </w:p>
    <w:p w:rsidR="00AD34C5" w:rsidRPr="00AD34C5" w:rsidRDefault="00AD34C5" w:rsidP="00AD34C5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D34C5">
        <w:rPr>
          <w:rFonts w:ascii="Times New Roman" w:hAnsi="Times New Roman" w:cs="Times New Roman"/>
          <w:bCs/>
          <w:sz w:val="28"/>
          <w:szCs w:val="28"/>
        </w:rPr>
        <w:t>Choosing</w:t>
      </w:r>
      <w:proofErr w:type="spellEnd"/>
      <w:r w:rsidRPr="00AD34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34C5">
        <w:rPr>
          <w:rFonts w:ascii="Times New Roman" w:hAnsi="Times New Roman" w:cs="Times New Roman"/>
          <w:bCs/>
          <w:sz w:val="28"/>
          <w:szCs w:val="28"/>
        </w:rPr>
        <w:t>among</w:t>
      </w:r>
      <w:proofErr w:type="spellEnd"/>
      <w:r w:rsidRPr="00AD34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34C5">
        <w:rPr>
          <w:rFonts w:ascii="Times New Roman" w:hAnsi="Times New Roman" w:cs="Times New Roman"/>
          <w:bCs/>
          <w:sz w:val="28"/>
          <w:szCs w:val="28"/>
        </w:rPr>
        <w:t>Data</w:t>
      </w:r>
      <w:proofErr w:type="spellEnd"/>
      <w:r w:rsidRPr="00AD34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34C5">
        <w:rPr>
          <w:rFonts w:ascii="Times New Roman" w:hAnsi="Times New Roman" w:cs="Times New Roman"/>
          <w:bCs/>
          <w:sz w:val="28"/>
          <w:szCs w:val="28"/>
        </w:rPr>
        <w:t>Collection</w:t>
      </w:r>
      <w:proofErr w:type="spellEnd"/>
      <w:r w:rsidRPr="00AD34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34C5">
        <w:rPr>
          <w:rFonts w:ascii="Times New Roman" w:hAnsi="Times New Roman" w:cs="Times New Roman"/>
          <w:bCs/>
          <w:sz w:val="28"/>
          <w:szCs w:val="28"/>
        </w:rPr>
        <w:t>Methods</w:t>
      </w:r>
      <w:proofErr w:type="spellEnd"/>
    </w:p>
    <w:p w:rsidR="00AD34C5" w:rsidRPr="00AD34C5" w:rsidRDefault="00AD34C5" w:rsidP="00AD34C5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34C5">
        <w:rPr>
          <w:rFonts w:ascii="Times New Roman" w:hAnsi="Times New Roman" w:cs="Times New Roman"/>
          <w:sz w:val="28"/>
          <w:szCs w:val="28"/>
          <w:lang w:val="en-US"/>
        </w:rPr>
        <w:t>The Building Blocks of Social Scientific Research: Hypotheses, Concepts and Variables</w:t>
      </w:r>
    </w:p>
    <w:p w:rsidR="00AD34C5" w:rsidRPr="00AD34C5" w:rsidRDefault="00AD34C5" w:rsidP="00AD34C5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D34C5">
        <w:rPr>
          <w:rFonts w:ascii="Times New Roman" w:hAnsi="Times New Roman" w:cs="Times New Roman"/>
          <w:bCs/>
          <w:sz w:val="28"/>
          <w:szCs w:val="28"/>
          <w:lang w:val="en-US"/>
        </w:rPr>
        <w:t>Types of Data and Collection Methods</w:t>
      </w:r>
      <w:r w:rsidRPr="00AD34C5">
        <w:rPr>
          <w:rFonts w:ascii="Times New Roman" w:hAnsi="Times New Roman" w:cs="Times New Roman"/>
          <w:bCs/>
          <w:sz w:val="28"/>
          <w:szCs w:val="28"/>
          <w:lang w:val="en-US"/>
        </w:rPr>
        <w:t>: practical research</w:t>
      </w:r>
    </w:p>
    <w:p w:rsidR="00AD34C5" w:rsidRPr="00AD34C5" w:rsidRDefault="00AD34C5" w:rsidP="00AD34C5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D34C5">
        <w:rPr>
          <w:rFonts w:ascii="Times New Roman" w:hAnsi="Times New Roman" w:cs="Times New Roman"/>
          <w:bCs/>
          <w:sz w:val="28"/>
          <w:szCs w:val="28"/>
        </w:rPr>
        <w:t>Choosing</w:t>
      </w:r>
      <w:proofErr w:type="spellEnd"/>
      <w:r w:rsidRPr="00AD34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34C5">
        <w:rPr>
          <w:rFonts w:ascii="Times New Roman" w:hAnsi="Times New Roman" w:cs="Times New Roman"/>
          <w:bCs/>
          <w:sz w:val="28"/>
          <w:szCs w:val="28"/>
        </w:rPr>
        <w:t>among</w:t>
      </w:r>
      <w:proofErr w:type="spellEnd"/>
      <w:r w:rsidRPr="00AD34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34C5">
        <w:rPr>
          <w:rFonts w:ascii="Times New Roman" w:hAnsi="Times New Roman" w:cs="Times New Roman"/>
          <w:bCs/>
          <w:sz w:val="28"/>
          <w:szCs w:val="28"/>
        </w:rPr>
        <w:t>Data</w:t>
      </w:r>
      <w:proofErr w:type="spellEnd"/>
      <w:r w:rsidRPr="00AD34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34C5">
        <w:rPr>
          <w:rFonts w:ascii="Times New Roman" w:hAnsi="Times New Roman" w:cs="Times New Roman"/>
          <w:bCs/>
          <w:sz w:val="28"/>
          <w:szCs w:val="28"/>
        </w:rPr>
        <w:t>Collection</w:t>
      </w:r>
      <w:proofErr w:type="spellEnd"/>
      <w:r w:rsidRPr="00AD34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34C5">
        <w:rPr>
          <w:rFonts w:ascii="Times New Roman" w:hAnsi="Times New Roman" w:cs="Times New Roman"/>
          <w:bCs/>
          <w:sz w:val="28"/>
          <w:szCs w:val="28"/>
        </w:rPr>
        <w:t>Methods</w:t>
      </w:r>
      <w:proofErr w:type="spellEnd"/>
    </w:p>
    <w:p w:rsidR="00AD34C5" w:rsidRPr="00AD34C5" w:rsidRDefault="00AD34C5" w:rsidP="00AD34C5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34C5">
        <w:rPr>
          <w:rFonts w:ascii="Times New Roman" w:hAnsi="Times New Roman" w:cs="Times New Roman"/>
          <w:sz w:val="28"/>
          <w:szCs w:val="28"/>
        </w:rPr>
        <w:t>Concepts</w:t>
      </w:r>
      <w:proofErr w:type="spellEnd"/>
      <w:r w:rsidRPr="00AD34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4C5">
        <w:rPr>
          <w:rFonts w:ascii="Times New Roman" w:hAnsi="Times New Roman" w:cs="Times New Roman"/>
          <w:sz w:val="28"/>
          <w:szCs w:val="28"/>
        </w:rPr>
        <w:t>Cases</w:t>
      </w:r>
      <w:proofErr w:type="spellEnd"/>
      <w:r w:rsidRPr="00AD3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4C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D3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4C5">
        <w:rPr>
          <w:rFonts w:ascii="Times New Roman" w:hAnsi="Times New Roman" w:cs="Times New Roman"/>
          <w:sz w:val="28"/>
          <w:szCs w:val="28"/>
        </w:rPr>
        <w:t>Measurement</w:t>
      </w:r>
      <w:proofErr w:type="spellEnd"/>
    </w:p>
    <w:p w:rsidR="00AD34C5" w:rsidRPr="00AD34C5" w:rsidRDefault="00AD34C5" w:rsidP="00AD34C5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D34C5">
        <w:rPr>
          <w:rFonts w:ascii="Times New Roman" w:hAnsi="Times New Roman" w:cs="Times New Roman"/>
          <w:bCs/>
          <w:sz w:val="28"/>
          <w:szCs w:val="28"/>
        </w:rPr>
        <w:t>Validity</w:t>
      </w:r>
      <w:proofErr w:type="spellEnd"/>
      <w:r w:rsidRPr="00AD34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34C5">
        <w:rPr>
          <w:rFonts w:ascii="Times New Roman" w:hAnsi="Times New Roman" w:cs="Times New Roman"/>
          <w:bCs/>
          <w:sz w:val="28"/>
          <w:szCs w:val="28"/>
        </w:rPr>
        <w:t>Problems</w:t>
      </w:r>
      <w:proofErr w:type="spellEnd"/>
      <w:r w:rsidRPr="00AD34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34C5">
        <w:rPr>
          <w:rFonts w:ascii="Times New Roman" w:hAnsi="Times New Roman" w:cs="Times New Roman"/>
          <w:bCs/>
          <w:sz w:val="28"/>
          <w:szCs w:val="28"/>
        </w:rPr>
        <w:t>with</w:t>
      </w:r>
      <w:proofErr w:type="spellEnd"/>
      <w:r w:rsidRPr="00AD34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34C5">
        <w:rPr>
          <w:rFonts w:ascii="Times New Roman" w:hAnsi="Times New Roman" w:cs="Times New Roman"/>
          <w:bCs/>
          <w:sz w:val="28"/>
          <w:szCs w:val="28"/>
        </w:rPr>
        <w:t>Indirect</w:t>
      </w:r>
      <w:proofErr w:type="spellEnd"/>
      <w:r w:rsidRPr="00AD34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34C5">
        <w:rPr>
          <w:rFonts w:ascii="Times New Roman" w:hAnsi="Times New Roman" w:cs="Times New Roman"/>
          <w:bCs/>
          <w:sz w:val="28"/>
          <w:szCs w:val="28"/>
        </w:rPr>
        <w:t>Observation</w:t>
      </w:r>
      <w:proofErr w:type="spellEnd"/>
    </w:p>
    <w:p w:rsidR="00AD34C5" w:rsidRPr="00AD34C5" w:rsidRDefault="00AD34C5" w:rsidP="00AD34C5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D34C5">
        <w:rPr>
          <w:rFonts w:ascii="Times New Roman" w:hAnsi="Times New Roman" w:cs="Times New Roman"/>
          <w:bCs/>
          <w:sz w:val="28"/>
          <w:szCs w:val="28"/>
        </w:rPr>
        <w:t>Document</w:t>
      </w:r>
      <w:proofErr w:type="spellEnd"/>
      <w:r w:rsidRPr="00AD34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34C5">
        <w:rPr>
          <w:rFonts w:ascii="Times New Roman" w:hAnsi="Times New Roman" w:cs="Times New Roman"/>
          <w:bCs/>
          <w:sz w:val="28"/>
          <w:szCs w:val="28"/>
        </w:rPr>
        <w:t>Analysis</w:t>
      </w:r>
      <w:proofErr w:type="spellEnd"/>
      <w:r w:rsidRPr="00AD34C5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AD34C5">
        <w:rPr>
          <w:rFonts w:ascii="Times New Roman" w:hAnsi="Times New Roman" w:cs="Times New Roman"/>
          <w:bCs/>
          <w:sz w:val="28"/>
          <w:szCs w:val="28"/>
        </w:rPr>
        <w:t>Using</w:t>
      </w:r>
      <w:proofErr w:type="spellEnd"/>
      <w:r w:rsidRPr="00AD34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34C5">
        <w:rPr>
          <w:rFonts w:ascii="Times New Roman" w:hAnsi="Times New Roman" w:cs="Times New Roman"/>
          <w:bCs/>
          <w:sz w:val="28"/>
          <w:szCs w:val="28"/>
        </w:rPr>
        <w:t>Written</w:t>
      </w:r>
      <w:proofErr w:type="spellEnd"/>
      <w:r w:rsidRPr="00AD34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34C5">
        <w:rPr>
          <w:rFonts w:ascii="Times New Roman" w:hAnsi="Times New Roman" w:cs="Times New Roman"/>
          <w:bCs/>
          <w:sz w:val="28"/>
          <w:szCs w:val="28"/>
        </w:rPr>
        <w:t>Reports</w:t>
      </w:r>
      <w:proofErr w:type="spellEnd"/>
    </w:p>
    <w:p w:rsidR="00AD34C5" w:rsidRPr="00AD34C5" w:rsidRDefault="00AD34C5" w:rsidP="00AD34C5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D34C5">
        <w:rPr>
          <w:rFonts w:ascii="Times New Roman" w:hAnsi="Times New Roman" w:cs="Times New Roman"/>
          <w:bCs/>
          <w:sz w:val="28"/>
          <w:szCs w:val="28"/>
          <w:lang w:val="en-US"/>
        </w:rPr>
        <w:t>Operationalization and measurement: Linking data with concepts and units</w:t>
      </w:r>
    </w:p>
    <w:p w:rsidR="00AD34C5" w:rsidRPr="00AD34C5" w:rsidRDefault="00AD34C5" w:rsidP="00AD34C5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D34C5">
        <w:rPr>
          <w:rFonts w:ascii="Times New Roman" w:hAnsi="Times New Roman" w:cs="Times New Roman"/>
          <w:bCs/>
          <w:sz w:val="28"/>
          <w:szCs w:val="28"/>
        </w:rPr>
        <w:t>Advantages</w:t>
      </w:r>
      <w:proofErr w:type="spellEnd"/>
      <w:r w:rsidRPr="00AD34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34C5">
        <w:rPr>
          <w:rFonts w:ascii="Times New Roman" w:hAnsi="Times New Roman" w:cs="Times New Roman"/>
          <w:bCs/>
          <w:sz w:val="28"/>
          <w:szCs w:val="28"/>
        </w:rPr>
        <w:t>of</w:t>
      </w:r>
      <w:proofErr w:type="spellEnd"/>
      <w:r w:rsidRPr="00AD34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34C5">
        <w:rPr>
          <w:rFonts w:ascii="Times New Roman" w:hAnsi="Times New Roman" w:cs="Times New Roman"/>
          <w:bCs/>
          <w:sz w:val="28"/>
          <w:szCs w:val="28"/>
        </w:rPr>
        <w:t>Using</w:t>
      </w:r>
      <w:proofErr w:type="spellEnd"/>
      <w:r w:rsidRPr="00AD34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34C5">
        <w:rPr>
          <w:rFonts w:ascii="Times New Roman" w:hAnsi="Times New Roman" w:cs="Times New Roman"/>
          <w:bCs/>
          <w:sz w:val="28"/>
          <w:szCs w:val="28"/>
        </w:rPr>
        <w:t>Archived</w:t>
      </w:r>
      <w:proofErr w:type="spellEnd"/>
      <w:r w:rsidRPr="00AD34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34C5">
        <w:rPr>
          <w:rFonts w:ascii="Times New Roman" w:hAnsi="Times New Roman" w:cs="Times New Roman"/>
          <w:bCs/>
          <w:sz w:val="28"/>
          <w:szCs w:val="28"/>
        </w:rPr>
        <w:t>Surveys</w:t>
      </w:r>
      <w:proofErr w:type="spellEnd"/>
    </w:p>
    <w:p w:rsidR="00AD34C5" w:rsidRPr="00AD34C5" w:rsidRDefault="00AD34C5" w:rsidP="00AD34C5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D34C5">
        <w:rPr>
          <w:rFonts w:ascii="Times New Roman" w:hAnsi="Times New Roman" w:cs="Times New Roman"/>
          <w:bCs/>
          <w:sz w:val="28"/>
          <w:szCs w:val="28"/>
        </w:rPr>
        <w:t>Multivariate</w:t>
      </w:r>
      <w:proofErr w:type="spellEnd"/>
      <w:r w:rsidRPr="00AD34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34C5">
        <w:rPr>
          <w:rFonts w:ascii="Times New Roman" w:hAnsi="Times New Roman" w:cs="Times New Roman"/>
          <w:bCs/>
          <w:sz w:val="28"/>
          <w:szCs w:val="28"/>
        </w:rPr>
        <w:t>Analysis</w:t>
      </w:r>
      <w:proofErr w:type="spellEnd"/>
      <w:r w:rsidRPr="00AD34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34C5">
        <w:rPr>
          <w:rFonts w:ascii="Times New Roman" w:hAnsi="Times New Roman" w:cs="Times New Roman"/>
          <w:bCs/>
          <w:sz w:val="28"/>
          <w:szCs w:val="28"/>
        </w:rPr>
        <w:t>and</w:t>
      </w:r>
      <w:proofErr w:type="spellEnd"/>
      <w:r w:rsidRPr="00AD34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34C5">
        <w:rPr>
          <w:rFonts w:ascii="Times New Roman" w:hAnsi="Times New Roman" w:cs="Times New Roman"/>
          <w:bCs/>
          <w:sz w:val="28"/>
          <w:szCs w:val="28"/>
        </w:rPr>
        <w:t>Causal</w:t>
      </w:r>
      <w:proofErr w:type="spellEnd"/>
      <w:r w:rsidRPr="00AD34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34C5">
        <w:rPr>
          <w:rFonts w:ascii="Times New Roman" w:hAnsi="Times New Roman" w:cs="Times New Roman"/>
          <w:bCs/>
          <w:sz w:val="28"/>
          <w:szCs w:val="28"/>
        </w:rPr>
        <w:t>Inference</w:t>
      </w:r>
      <w:bookmarkEnd w:id="0"/>
      <w:proofErr w:type="spellEnd"/>
    </w:p>
    <w:sectPr w:rsidR="00AD34C5" w:rsidRPr="00AD3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B355E"/>
    <w:multiLevelType w:val="hybridMultilevel"/>
    <w:tmpl w:val="1BE8FC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E668B"/>
    <w:multiLevelType w:val="hybridMultilevel"/>
    <w:tmpl w:val="55A643E0"/>
    <w:lvl w:ilvl="0" w:tplc="07268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C7156"/>
    <w:multiLevelType w:val="hybridMultilevel"/>
    <w:tmpl w:val="99B06858"/>
    <w:lvl w:ilvl="0" w:tplc="07268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B25E7"/>
    <w:multiLevelType w:val="hybridMultilevel"/>
    <w:tmpl w:val="0B5C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C5"/>
    <w:rsid w:val="007A4CF1"/>
    <w:rsid w:val="008B7C3B"/>
    <w:rsid w:val="008F4E1F"/>
    <w:rsid w:val="00AD34C5"/>
    <w:rsid w:val="00B46D98"/>
    <w:rsid w:val="00DA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9CD1"/>
  <w15:chartTrackingRefBased/>
  <w15:docId w15:val="{4F245C74-D03A-40BD-BA98-62F1AA18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1043</Characters>
  <Application>Microsoft Office Word</Application>
  <DocSecurity>0</DocSecurity>
  <Lines>8</Lines>
  <Paragraphs>2</Paragraphs>
  <ScaleCrop>false</ScaleCrop>
  <Company>HP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2023-09-14T08:23:00Z</dcterms:created>
  <dcterms:modified xsi:type="dcterms:W3CDTF">2023-09-14T08:29:00Z</dcterms:modified>
</cp:coreProperties>
</file>